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Motywowanie poprzez wyznaczanie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Wyzwaniem, przed jakim stanęliśmy, była niedostateczna realizacja wyznaczonych przez zwierzchników celów. Zadania nie były w pełni realizowane lub osiągane wyniki nie były zgodne z wcześniejszymi ustaleniami. Szczególny problem stanowiło wykonywanie zadań długoterminowych lub takich, które nie miały określonego czasu na wykonanie, a wymagały od pracowników cykliczności i powtarzalności.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Cel, który chcieliśmy osiągnąć: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systematyczność</w:t>
      </w:r>
      <w:r>
        <w:rPr>
          <w:rFonts w:ascii="calibri" w:hAnsi="calibri" w:eastAsia="calibri" w:cs="calibri"/>
          <w:sz w:val="24"/>
          <w:szCs w:val="24"/>
        </w:rPr>
        <w:t xml:space="preserve"> i skrupulatność wykonywanych obowiązków,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</w:t>
      </w:r>
      <w:r>
        <w:rPr>
          <w:rFonts w:ascii="calibri" w:hAnsi="calibri" w:eastAsia="calibri" w:cs="calibri"/>
          <w:sz w:val="24"/>
          <w:szCs w:val="24"/>
        </w:rPr>
        <w:t xml:space="preserve">, dzięki któremu można nadzorować wykonywane zadania,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skuteczności</w:t>
      </w:r>
      <w:r>
        <w:rPr>
          <w:rFonts w:ascii="calibri" w:hAnsi="calibri" w:eastAsia="calibri" w:cs="calibri"/>
          <w:sz w:val="24"/>
          <w:szCs w:val="24"/>
        </w:rPr>
        <w:t xml:space="preserve"> wykonywanych zadań i osiąganych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zastosowaliśmy: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zastosowaliśmy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zewnętrzne</w:t>
      </w:r>
      <w:r>
        <w:rPr>
          <w:rFonts w:ascii="calibri" w:hAnsi="calibri" w:eastAsia="calibri" w:cs="calibri"/>
          <w:sz w:val="24"/>
          <w:szCs w:val="24"/>
        </w:rPr>
        <w:t xml:space="preserve"> - program do zarządzania kompetencjami pracowników, skupiający całą kadrę. Każdemu z nich </w:t>
      </w:r>
      <w:r>
        <w:rPr>
          <w:rFonts w:ascii="calibri" w:hAnsi="calibri" w:eastAsia="calibri" w:cs="calibri"/>
          <w:sz w:val="24"/>
          <w:szCs w:val="24"/>
          <w:b/>
        </w:rPr>
        <w:t xml:space="preserve">przypisane zostały cele i obowiązki do wykonania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zespół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jasno określone cele i wyznaczony termin</w:t>
      </w:r>
      <w:r>
        <w:rPr>
          <w:rFonts w:ascii="calibri" w:hAnsi="calibri" w:eastAsia="calibri" w:cs="calibri"/>
          <w:sz w:val="24"/>
          <w:szCs w:val="24"/>
        </w:rPr>
        <w:t xml:space="preserve"> na ich wykonanie. Za potwierdzenie wykonania i osiągnięcia celów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odpowiedzialny jest bezpośredni przełożony</w:t>
      </w:r>
      <w:r>
        <w:rPr>
          <w:rFonts w:ascii="calibri" w:hAnsi="calibri" w:eastAsia="calibri" w:cs="calibri"/>
          <w:sz w:val="24"/>
          <w:szCs w:val="24"/>
        </w:rPr>
        <w:t xml:space="preserve">, który rozlicza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z 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inni pracownicy mogą przyznawać swoim współpracownikom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punkty za zrealizowane cele</w:t>
      </w:r>
      <w:r>
        <w:rPr>
          <w:rFonts w:ascii="calibri" w:hAnsi="calibri" w:eastAsia="calibri" w:cs="calibri"/>
          <w:sz w:val="24"/>
          <w:szCs w:val="24"/>
        </w:rPr>
        <w:t xml:space="preserve">. Zebrane w określonym czasie punkty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wymieniać na nagrody</w:t>
      </w:r>
      <w:r>
        <w:rPr>
          <w:rFonts w:ascii="calibri" w:hAnsi="calibri" w:eastAsia="calibri" w:cs="calibri"/>
          <w:sz w:val="24"/>
          <w:szCs w:val="24"/>
        </w:rPr>
        <w:t xml:space="preserve">, które dodatkowo motywują pracowników do jak najlepszego wykonywania zadań. Poprzez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się ze swoimi współpracownikami</w:t>
      </w:r>
      <w:r>
        <w:rPr>
          <w:rFonts w:ascii="calibri" w:hAnsi="calibri" w:eastAsia="calibri" w:cs="calibri"/>
          <w:sz w:val="24"/>
          <w:szCs w:val="24"/>
        </w:rPr>
        <w:t xml:space="preserve"> czy zespołami w firmie panuje duch zdrowej rywalizacji, która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produktywności i efektywności</w:t>
      </w:r>
      <w:r>
        <w:rPr>
          <w:rFonts w:ascii="calibri" w:hAnsi="calibri" w:eastAsia="calibri" w:cs="calibri"/>
          <w:sz w:val="24"/>
          <w:szCs w:val="24"/>
        </w:rPr>
        <w:t xml:space="preserve">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 firmie uległa znaczącej poprawie. Dzięki narzędziu, widoczne jest, </w:t>
      </w:r>
      <w:r>
        <w:rPr>
          <w:rFonts w:ascii="calibri" w:hAnsi="calibri" w:eastAsia="calibri" w:cs="calibri"/>
          <w:sz w:val="24"/>
          <w:szCs w:val="24"/>
          <w:b/>
        </w:rPr>
        <w:t xml:space="preserve">kto terminowo wykonuje swoje zadania</w:t>
      </w:r>
      <w:r>
        <w:rPr>
          <w:rFonts w:ascii="calibri" w:hAnsi="calibri" w:eastAsia="calibri" w:cs="calibri"/>
          <w:sz w:val="24"/>
          <w:szCs w:val="24"/>
        </w:rPr>
        <w:t xml:space="preserve">, a kto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Początkowe problemy: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problemem, na jaki natrafiła firma przy wdrażaniu nowego narzędzia, było </w:t>
      </w:r>
      <w:r>
        <w:rPr>
          <w:rFonts w:ascii="calibri" w:hAnsi="calibri" w:eastAsia="calibri" w:cs="calibri"/>
          <w:sz w:val="24"/>
          <w:szCs w:val="24"/>
          <w:b/>
        </w:rPr>
        <w:t xml:space="preserve">ustalenie ze wszystkimi pracownikami konkretnych</w:t>
      </w:r>
      <w:r>
        <w:rPr>
          <w:rFonts w:ascii="calibri" w:hAnsi="calibri" w:eastAsia="calibri" w:cs="calibri"/>
          <w:sz w:val="24"/>
          <w:szCs w:val="24"/>
        </w:rPr>
        <w:t xml:space="preserve"> i jasno określonych celów oraz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rozliczanie ich</w:t>
      </w:r>
      <w:r>
        <w:rPr>
          <w:rFonts w:ascii="calibri" w:hAnsi="calibri" w:eastAsia="calibri" w:cs="calibri"/>
          <w:sz w:val="24"/>
          <w:szCs w:val="24"/>
        </w:rPr>
        <w:t xml:space="preserve"> z osiągniętych wyników.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wyzwaniem</w:t>
      </w:r>
      <w:r>
        <w:rPr>
          <w:rFonts w:ascii="calibri" w:hAnsi="calibri" w:eastAsia="calibri" w:cs="calibri"/>
          <w:sz w:val="24"/>
          <w:szCs w:val="24"/>
        </w:rPr>
        <w:t xml:space="preserve">, przed jakim stanęliśmy, było </w:t>
      </w:r>
      <w:r>
        <w:rPr>
          <w:rFonts w:ascii="calibri" w:hAnsi="calibri" w:eastAsia="calibri" w:cs="calibri"/>
          <w:sz w:val="24"/>
          <w:szCs w:val="24"/>
          <w:b/>
        </w:rPr>
        <w:t xml:space="preserve">zachęcenie pracowników</w:t>
      </w:r>
      <w:r>
        <w:rPr>
          <w:rFonts w:ascii="calibri" w:hAnsi="calibri" w:eastAsia="calibri" w:cs="calibri"/>
          <w:sz w:val="24"/>
          <w:szCs w:val="24"/>
        </w:rPr>
        <w:t xml:space="preserve"> do oceniania efektów pracy swoich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wykorzystaniu narzędzia,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widoczne zwiększenie motywacji</w:t>
      </w:r>
      <w:r>
        <w:rPr>
          <w:rFonts w:ascii="calibri" w:hAnsi="calibri" w:eastAsia="calibri" w:cs="calibri"/>
          <w:sz w:val="24"/>
          <w:szCs w:val="24"/>
        </w:rPr>
        <w:t xml:space="preserve"> i zaangażowania pracowników,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40% wzrostu osiąganych wyników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poprzedniego kwartału,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wdrożeniu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świadomość odpowiedzialności za wykonywane zadania</w:t>
      </w:r>
      <w:r>
        <w:rPr>
          <w:rFonts w:ascii="calibri" w:hAnsi="calibri" w:eastAsia="calibri" w:cs="calibri"/>
          <w:sz w:val="24"/>
          <w:szCs w:val="24"/>
        </w:rPr>
        <w:t xml:space="preserve">, poprawiła się komunikacja wewnętrzna w firmie oraz między pojedynczymi pracownikami,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i każdy dział ma obecnie jasno określone zadania i obowiązki, dzięki czemu</w:t>
      </w:r>
      <w:r>
        <w:rPr>
          <w:rFonts w:ascii="calibri" w:hAnsi="calibri" w:eastAsia="calibri" w:cs="calibri"/>
          <w:sz w:val="24"/>
          <w:szCs w:val="24"/>
          <w:b/>
        </w:rPr>
        <w:t xml:space="preserve"> w firmie zapanował większy porządek i wzrosło 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wykonywanie konkretnych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2026-04-14T08:22:37+02:00</dcterms:created>
  <dcterms:modified xsi:type="dcterms:W3CDTF">2026-04-14T08:22:37+02:00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