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Wszystko, co powinieneś wiedzieć o Casual Friday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wielu firmach piątek to najlepszy dzień tygodnia. Mając świadomość zbliżającego się weekendu osoby odpowiedzialne za budowanie Employer Branding proponują tego dnia zabawy integracyjne czy casual Friday - czyli dzień bez krawata.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organizacjach, w których na co dzień panuje sztywny dress code wprowadzenie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casual Friday</w:t>
      </w:r>
      <w:r>
        <w:rPr>
          <w:rFonts w:ascii="calibri" w:hAnsi="calibri" w:eastAsia="calibri" w:cs="calibri"/>
          <w:sz w:val="24"/>
          <w:szCs w:val="24"/>
        </w:rPr>
        <w:t xml:space="preserve"> jest możliwością pokazania własnej osobowości i indywidualności. Poza tym, każdy, kto codziennie przychodzi do pracy w garniturze doskonale wie, że elegancki ubiór wcale nie jest wygodny. Warto jednak pamiętać,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casual Friday</w:t>
      </w:r>
      <w:r>
        <w:rPr>
          <w:rFonts w:ascii="calibri" w:hAnsi="calibri" w:eastAsia="calibri" w:cs="calibri"/>
          <w:sz w:val="24"/>
          <w:szCs w:val="24"/>
        </w:rPr>
        <w:t xml:space="preserve"> to nie przyzwolenie na niedbały strój, lecz wybór mniej formalnego stroju. Ulubioną sportową bluzę lepiej zostawić w szafie.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Idea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casual Friday</w:t>
      </w:r>
      <w:r>
        <w:rPr>
          <w:rFonts w:ascii="calibri" w:hAnsi="calibri" w:eastAsia="calibri" w:cs="calibri"/>
          <w:sz w:val="24"/>
          <w:szCs w:val="24"/>
        </w:rPr>
        <w:t xml:space="preserve"> narodziła się w Dolinie Krzemowej w XX wieku - pracownicy pochłonięci technologiami nigdy nie przykładali uwagi do swojego stroju preferując wygodę, jednakże ich koledzy - prawnicy i bankowcy zmuszeni byli nosić na co dzień garnitury. Rozwiązaniem okazał się właśnie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piątek bez krawata</w:t>
      </w:r>
      <w:r>
        <w:rPr>
          <w:rFonts w:ascii="calibri" w:hAnsi="calibri" w:eastAsia="calibri" w:cs="calibri"/>
          <w:sz w:val="24"/>
          <w:szCs w:val="24"/>
        </w:rPr>
        <w:t xml:space="preserve">, który </w:t>
      </w:r>
      <w:r>
        <w:rPr>
          <w:rFonts w:ascii="calibri" w:hAnsi="calibri" w:eastAsia="calibri" w:cs="calibri"/>
          <w:sz w:val="24"/>
          <w:szCs w:val="24"/>
          <w:b/>
        </w:rPr>
        <w:t xml:space="preserve">niezależnie od pełnionej funkcji był przyzwoleniem na swobodny ubiór. </w:t>
      </w:r>
      <w:r>
        <w:rPr>
          <w:rFonts w:ascii="calibri" w:hAnsi="calibri" w:eastAsia="calibri" w:cs="calibri"/>
          <w:sz w:val="24"/>
          <w:szCs w:val="24"/>
        </w:rPr>
        <w:t xml:space="preserve">Pomysł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casual Friday</w:t>
      </w:r>
      <w:r>
        <w:rPr>
          <w:rFonts w:ascii="calibri" w:hAnsi="calibri" w:eastAsia="calibri" w:cs="calibri"/>
          <w:sz w:val="24"/>
          <w:szCs w:val="24"/>
        </w:rPr>
        <w:t xml:space="preserve"> zaczęło przejmować coraz więcej firm i dzisiaj obecny jest w bardzo wielu organizacjach, jednakże nie dotyczy on wszystkich stanowisk.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się jednak okazuje, </w:t>
      </w:r>
      <w:r>
        <w:rPr>
          <w:rFonts w:ascii="calibri" w:hAnsi="calibri" w:eastAsia="calibri" w:cs="calibri"/>
          <w:sz w:val="24"/>
          <w:szCs w:val="24"/>
          <w:b/>
        </w:rPr>
        <w:t xml:space="preserve">swobodniejsze podejście do ubioru w pracy, może sprawić wiele trudności.</w:t>
      </w:r>
      <w:r>
        <w:rPr>
          <w:rFonts w:ascii="calibri" w:hAnsi="calibri" w:eastAsia="calibri" w:cs="calibri"/>
          <w:sz w:val="24"/>
          <w:szCs w:val="24"/>
        </w:rPr>
        <w:t xml:space="preserve"> Gdy codziennie zakładamy to samo, trudno wybrać odmienną stylizację. Nie wiemy, na ile możemy sobie pozwolić w dowolności stroju.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Czego unikać?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Latem z pewnością strojów kojarzących się z plażowaniem - japonek i krótkich spodenek (u Pań także mini spódniczek). Warto odpuścić sobie ekstrawaganckie czy imprezowe stroje oraz prześwitujące bluzki. W szafie powinny zostać też sportowe bluzy, adidasy, t-shirty z nieodpowiednimi napisami.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będzie OK?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Nawet podczas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casual Friday</w:t>
      </w:r>
      <w:r>
        <w:rPr>
          <w:rFonts w:ascii="calibri" w:hAnsi="calibri" w:eastAsia="calibri" w:cs="calibri"/>
          <w:sz w:val="24"/>
          <w:szCs w:val="24"/>
        </w:rPr>
        <w:t xml:space="preserve"> strój powinien być uzależniony od kultury organizacji i pełnionych przez nas zadań.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Swoboda w ubiorze może polegać na przykład u Panów na odmiennym kolorze czy fakturze spodni i marynarki. Ponadto, mogą to być </w:t>
      </w:r>
      <w:r>
        <w:rPr>
          <w:rFonts w:ascii="calibri" w:hAnsi="calibri" w:eastAsia="calibri" w:cs="calibri"/>
          <w:sz w:val="24"/>
          <w:szCs w:val="24"/>
          <w:b/>
        </w:rPr>
        <w:t xml:space="preserve">marynarki o sportowych fasonach</w:t>
      </w:r>
      <w:r>
        <w:rPr>
          <w:rFonts w:ascii="calibri" w:hAnsi="calibri" w:eastAsia="calibri" w:cs="calibri"/>
          <w:sz w:val="24"/>
          <w:szCs w:val="24"/>
        </w:rPr>
        <w:t xml:space="preserve">, zestawione z ulubioną koszulą. Jeśli Panowie preferują stonowane kolory mogą pozwolić sobie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piątek bez krawata</w:t>
      </w:r>
      <w:r>
        <w:rPr>
          <w:rFonts w:ascii="calibri" w:hAnsi="calibri" w:eastAsia="calibri" w:cs="calibri"/>
          <w:sz w:val="24"/>
          <w:szCs w:val="24"/>
        </w:rPr>
        <w:t xml:space="preserve"> nawet na kardigan czy pulower w tych odcieniach.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Natomiast Panie mogą zastąpić klasyczne kostiumy swobodniejszymi </w:t>
      </w:r>
      <w:r>
        <w:rPr>
          <w:rFonts w:ascii="calibri" w:hAnsi="calibri" w:eastAsia="calibri" w:cs="calibri"/>
          <w:sz w:val="24"/>
          <w:szCs w:val="24"/>
          <w:b/>
        </w:rPr>
        <w:t xml:space="preserve">sukienkami</w:t>
      </w:r>
      <w:r>
        <w:rPr>
          <w:rFonts w:ascii="calibri" w:hAnsi="calibri" w:eastAsia="calibri" w:cs="calibri"/>
          <w:sz w:val="24"/>
          <w:szCs w:val="24"/>
        </w:rPr>
        <w:t xml:space="preserve">, połączeniem </w:t>
      </w:r>
      <w:r>
        <w:rPr>
          <w:rFonts w:ascii="calibri" w:hAnsi="calibri" w:eastAsia="calibri" w:cs="calibri"/>
          <w:sz w:val="24"/>
          <w:szCs w:val="24"/>
          <w:b/>
        </w:rPr>
        <w:t xml:space="preserve">ciemnych jeansów ze sportowymi marynarkami</w:t>
      </w:r>
      <w:r>
        <w:rPr>
          <w:rFonts w:ascii="calibri" w:hAnsi="calibri" w:eastAsia="calibri" w:cs="calibri"/>
          <w:sz w:val="24"/>
          <w:szCs w:val="24"/>
        </w:rPr>
        <w:t xml:space="preserve">, a zamiast eleganckich koszul wybrać bardziej kobiece bluzki. Ważne, by nie były wyzywające i nie miały przesadnego dekoltu.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wielu firmach dobrym rozwiązaniem będą koszulki polo połączone z jeansami czy sztruksami. </w:t>
      </w:r>
      <w:r>
        <w:rPr>
          <w:rFonts w:ascii="calibri" w:hAnsi="calibri" w:eastAsia="calibri" w:cs="calibri"/>
          <w:sz w:val="24"/>
          <w:szCs w:val="24"/>
          <w:b/>
        </w:rPr>
        <w:t xml:space="preserve">Obuwie i dodatki powinny być dopasowane do całego stroju.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Casual Friday nie dla wszystkich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Trzeba jednak pamiętać, że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casual Friday</w:t>
      </w:r>
      <w:r>
        <w:rPr>
          <w:rFonts w:ascii="calibri" w:hAnsi="calibri" w:eastAsia="calibri" w:cs="calibri"/>
          <w:sz w:val="24"/>
          <w:szCs w:val="24"/>
        </w:rPr>
        <w:t xml:space="preserve"> nie jest dla wszystkich. Osoby, które</w:t>
      </w:r>
      <w:r>
        <w:rPr>
          <w:rFonts w:ascii="calibri" w:hAnsi="calibri" w:eastAsia="calibri" w:cs="calibri"/>
          <w:sz w:val="24"/>
          <w:szCs w:val="24"/>
          <w:b/>
        </w:rPr>
        <w:t xml:space="preserve"> spotykają się z klientem</w:t>
      </w:r>
      <w:r>
        <w:rPr>
          <w:rFonts w:ascii="calibri" w:hAnsi="calibri" w:eastAsia="calibri" w:cs="calibri"/>
          <w:sz w:val="24"/>
          <w:szCs w:val="24"/>
        </w:rPr>
        <w:t xml:space="preserve"> nie mogą pozwolić sobie na swobodniejszy ubiór, ponieważ mogłoby to być odebrane jako brak szacunku. Rozwiązaniem może być, jeśli oczywiście mamy taką możliwość, nie umawianie spotkań z klientem na piątek lub posiadanie “awaryjnego” kompletu w pracy, w który będziemy mogli się przebrać na ewentualność nieplanowanego spotkania.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się, czy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casual Friday</w:t>
      </w:r>
      <w:r>
        <w:rPr>
          <w:rFonts w:ascii="calibri" w:hAnsi="calibri" w:eastAsia="calibri" w:cs="calibri"/>
          <w:sz w:val="24"/>
          <w:szCs w:val="24"/>
        </w:rPr>
        <w:t xml:space="preserve"> dotyczy Ciebie? Odpowiedz sobie na pytanie, w którym sektorze firmy pracujesz - front czy back office? Pracownicy front office zazwyczaj nie mogą pozwolić sobie na swobodny strój niezależnie od dnia tygodnia. Czy masz na dzisiaj umówione spotkanie z klientem lub zebranie zarządu? Jeśli odpowiesz twierdząco,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casual Friday</w:t>
      </w:r>
      <w:r>
        <w:rPr>
          <w:rFonts w:ascii="calibri" w:hAnsi="calibri" w:eastAsia="calibri" w:cs="calibri"/>
          <w:sz w:val="24"/>
          <w:szCs w:val="24"/>
        </w:rPr>
        <w:t xml:space="preserve"> także nie jest dla Ciebie.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Casual Friday a Employer Branding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Wprowadzenie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casual Friday</w:t>
      </w:r>
      <w:r>
        <w:rPr>
          <w:rFonts w:ascii="calibri" w:hAnsi="calibri" w:eastAsia="calibri" w:cs="calibri"/>
          <w:sz w:val="24"/>
          <w:szCs w:val="24"/>
        </w:rPr>
        <w:t xml:space="preserve"> może być kolejnym działaniem wspierającym budowanie wizerunku pracodawcy. Pracownicy będą mieli wtedy poczucie, że pracują w nowoczesnej i elastycznej firmie, która pozwala na ich swobodę i indywidualność. Z tego powodu zdecydowanie warto praktykować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piątek bez krawata</w:t>
      </w:r>
      <w:r>
        <w:rPr>
          <w:rFonts w:ascii="calibri" w:hAnsi="calibri" w:eastAsia="calibri" w:cs="calibri"/>
          <w:sz w:val="24"/>
          <w:szCs w:val="24"/>
        </w:rPr>
        <w:t xml:space="preserve">. Zwyczaj istotny jest zwłaszcza dla Pokolenia Y, który stawia na zaznaczenie własnej odrębności.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posiadamy Podręcznik Pracownika dobrze jest wpisać do niego obowiązującą zasadę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casual Friday</w:t>
      </w:r>
      <w:r>
        <w:rPr>
          <w:rFonts w:ascii="calibri" w:hAnsi="calibri" w:eastAsia="calibri" w:cs="calibri"/>
          <w:sz w:val="24"/>
          <w:szCs w:val="24"/>
        </w:rPr>
        <w:t xml:space="preserve"> oraz kilka podstawowych wskazówek, jak ubrać się w dni, w które nie obowiązuje sztywny dress code. Będzie to zarówno pomoc, jak i inspiracja dla Pracowników. Zaoszczędzi niepotrzebnego stresu i porannych dylematów.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2026-10-02T11:21:28+02:00</dcterms:created>
  <dcterms:modified xsi:type="dcterms:W3CDTF">2026-10-02T11:21:28+02:00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