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psychometryczna nie taka straszna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procesy rekrutacyjne wyglądają inaczej, niż 10 lat temu – są bardziej rozbudowane i wymagają od kandydata zaprezentowania określonych kompetencji. Rekruterzy coraz chętniej wybierają nowoczesne formy rekrutacji i innowacyjne narzędzia HR: wideorekrutację, czy analizę psychometryczną. Niezależnie od tego, przed jakim wyzwaniem staniesz jako kandydat, nie bój się go podjąć i zawalcz o swoją karierę!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rekruter poprosi cię o wzięcie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psychometrycznej</w:t>
      </w:r>
      <w:r>
        <w:rPr>
          <w:rFonts w:ascii="calibri" w:hAnsi="calibri" w:eastAsia="calibri" w:cs="calibri"/>
          <w:sz w:val="24"/>
          <w:szCs w:val="24"/>
        </w:rPr>
        <w:t xml:space="preserve"> twoją reakcją może być obawa i niechęć.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zgodzić się na taką analizę</w:t>
      </w:r>
      <w:r>
        <w:rPr>
          <w:rFonts w:ascii="calibri" w:hAnsi="calibri" w:eastAsia="calibri" w:cs="calibri"/>
          <w:sz w:val="24"/>
          <w:szCs w:val="24"/>
        </w:rPr>
        <w:t xml:space="preserve">? My podpowiadamy, że tak! Wynik badania będzie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informacją zwrotną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będziesz mógł wykorzystać podczas</w:t>
      </w:r>
      <w:r>
        <w:rPr>
          <w:rFonts w:ascii="calibri" w:hAnsi="calibri" w:eastAsia="calibri" w:cs="calibri"/>
          <w:sz w:val="24"/>
          <w:szCs w:val="24"/>
        </w:rPr>
        <w:t xml:space="preserve"> planowania swojego rozwoju.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przygotować się do analizy psychometrycznej?</w:t>
      </w:r>
    </w:p>
    <w:p>
      <w:r>
        <w:rPr>
          <w:rFonts w:ascii="calibri" w:hAnsi="calibri" w:eastAsia="calibri" w:cs="calibri"/>
          <w:sz w:val="24"/>
          <w:szCs w:val="24"/>
        </w:rPr>
        <w:t xml:space="preserve">Prawda jest taka, że do analizy psychometrycznej </w:t>
      </w:r>
      <w:r>
        <w:rPr>
          <w:rFonts w:ascii="calibri" w:hAnsi="calibri" w:eastAsia="calibri" w:cs="calibri"/>
          <w:sz w:val="24"/>
          <w:szCs w:val="24"/>
          <w:b/>
        </w:rPr>
        <w:t xml:space="preserve">nie musimy</w:t>
      </w:r>
      <w:r>
        <w:rPr>
          <w:rFonts w:ascii="calibri" w:hAnsi="calibri" w:eastAsia="calibri" w:cs="calibri"/>
          <w:sz w:val="24"/>
          <w:szCs w:val="24"/>
        </w:rPr>
        <w:t xml:space="preserve"> przygotowywać się całymi dniami czy godzinami. Tutaj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postawić na inne aspekty</w:t>
      </w:r>
      <w:r>
        <w:rPr>
          <w:rFonts w:ascii="calibri" w:hAnsi="calibri" w:eastAsia="calibri" w:cs="calibri"/>
          <w:sz w:val="24"/>
          <w:szCs w:val="24"/>
        </w:rPr>
        <w:t xml:space="preserve">. Najważniejsze jest to, by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odpowiadać szczerze i intuicyjnie</w:t>
      </w:r>
      <w:r>
        <w:rPr>
          <w:rFonts w:ascii="calibri" w:hAnsi="calibri" w:eastAsia="calibri" w:cs="calibri"/>
          <w:sz w:val="24"/>
          <w:szCs w:val="24"/>
        </w:rPr>
        <w:t xml:space="preserve">. Nie powinniśmy za długo zastanawiać się nad odpowiedzią na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myśl</w:t>
      </w:r>
      <w:r>
        <w:rPr>
          <w:rFonts w:ascii="calibri" w:hAnsi="calibri" w:eastAsia="calibri" w:cs="calibri"/>
          <w:sz w:val="24"/>
          <w:szCs w:val="24"/>
        </w:rPr>
        <w:t xml:space="preserve"> z reguły jest najcenniejsza i ma największą wartość.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Szczerość jest podstawą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otrzymania wiarygodnego wyniku badania.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analizie psychometrycznej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powinno się podejmować próby kreowania swojego wizerunku.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Narzędzie to pokaże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którym momencie kandydat zaczyna konfabulować,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być postrzeganym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inna osoba. Niestety takie działanie bardzo szybko może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wyjść na jaw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ułatwi kandydatowi zrobienia dobrego wrażenia na pracodawcy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Specjalista ds. Rekrutacji w firmie Smart MBC.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Co ważne</w:t>
      </w:r>
      <w:r>
        <w:rPr>
          <w:rFonts w:ascii="calibri" w:hAnsi="calibri" w:eastAsia="calibri" w:cs="calibri"/>
          <w:sz w:val="24"/>
          <w:szCs w:val="24"/>
        </w:rPr>
        <w:t xml:space="preserve">, nawet jeśli kandydatowi uda się wykreować swoją postać w oczach pracodawcy, sytuacja ta będzie miała </w:t>
      </w:r>
      <w:r>
        <w:rPr>
          <w:rFonts w:ascii="calibri" w:hAnsi="calibri" w:eastAsia="calibri" w:cs="calibri"/>
          <w:sz w:val="24"/>
          <w:szCs w:val="24"/>
          <w:b/>
        </w:rPr>
        <w:t xml:space="preserve">poważne konsekwencje w dalszej pracy</w:t>
      </w:r>
      <w:r>
        <w:rPr>
          <w:rFonts w:ascii="calibri" w:hAnsi="calibri" w:eastAsia="calibri" w:cs="calibri"/>
          <w:sz w:val="24"/>
          <w:szCs w:val="24"/>
        </w:rPr>
        <w:t xml:space="preserve">. Z biegiem czasu pracodawca dowie się, że zatrudnienie było pomyłką. </w:t>
      </w:r>
      <w:r>
        <w:rPr>
          <w:rFonts w:ascii="calibri" w:hAnsi="calibri" w:eastAsia="calibri" w:cs="calibri"/>
          <w:sz w:val="24"/>
          <w:szCs w:val="24"/>
          <w:b/>
        </w:rPr>
        <w:t xml:space="preserve">Codzienność ujawni</w:t>
      </w:r>
      <w:r>
        <w:rPr>
          <w:rFonts w:ascii="calibri" w:hAnsi="calibri" w:eastAsia="calibri" w:cs="calibri"/>
          <w:sz w:val="24"/>
          <w:szCs w:val="24"/>
        </w:rPr>
        <w:t xml:space="preserve">, że profil danej osoby </w:t>
      </w:r>
      <w:r>
        <w:rPr>
          <w:rFonts w:ascii="calibri" w:hAnsi="calibri" w:eastAsia="calibri" w:cs="calibri"/>
          <w:sz w:val="24"/>
          <w:szCs w:val="24"/>
          <w:b/>
        </w:rPr>
        <w:t xml:space="preserve">nie 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, które udało się jej zająć.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pracodawca</w:t>
      </w:r>
      <w:r>
        <w:rPr>
          <w:rFonts w:ascii="calibri" w:hAnsi="calibri" w:eastAsia="calibri" w:cs="calibri"/>
          <w:sz w:val="24"/>
          <w:szCs w:val="24"/>
        </w:rPr>
        <w:t xml:space="preserve"> poczuje się oszukany i zniechęcony wizją dalszej współpracy. W rezultacie pojawią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z wykonywaniem swoich obowiązków</w:t>
      </w:r>
      <w:r>
        <w:rPr>
          <w:rFonts w:ascii="calibri" w:hAnsi="calibri" w:eastAsia="calibri" w:cs="calibri"/>
          <w:sz w:val="24"/>
          <w:szCs w:val="24"/>
        </w:rPr>
        <w:t xml:space="preserve">, które będą efektem nieodpowiedniego dopasowania pracownika do powierzonych zadań. Utrata zaufania firmy w tej sytuacji jest nieunikniona.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wartością analizy psychometrycznej jest to</w:t>
      </w:r>
      <w:r>
        <w:rPr>
          <w:rFonts w:ascii="calibri" w:hAnsi="calibri" w:eastAsia="calibri" w:cs="calibri"/>
          <w:sz w:val="24"/>
          <w:szCs w:val="24"/>
        </w:rPr>
        <w:t xml:space="preserve">, że przyniesie kandydatowi cenne źródło wiedzy o nim samym. Pokaże, w jakim środowisku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pracować mu się najlepiej</w:t>
      </w:r>
      <w:r>
        <w:rPr>
          <w:rFonts w:ascii="calibri" w:hAnsi="calibri" w:eastAsia="calibri" w:cs="calibri"/>
          <w:sz w:val="24"/>
          <w:szCs w:val="24"/>
        </w:rPr>
        <w:t xml:space="preserve"> i jak będzie w nim funkcjonować. Istotne jest to, w jaką rolę się wcieli – </w:t>
      </w:r>
      <w:r>
        <w:rPr>
          <w:rFonts w:ascii="calibri" w:hAnsi="calibri" w:eastAsia="calibri" w:cs="calibri"/>
          <w:sz w:val="24"/>
          <w:szCs w:val="24"/>
          <w:b/>
        </w:rPr>
        <w:t xml:space="preserve">czy stanie się przywódcą czy może analitykiem</w:t>
      </w:r>
      <w:r>
        <w:rPr>
          <w:rFonts w:ascii="calibri" w:hAnsi="calibri" w:eastAsia="calibri" w:cs="calibri"/>
          <w:sz w:val="24"/>
          <w:szCs w:val="24"/>
        </w:rPr>
        <w:t xml:space="preserve">. Informacje te są zasadnicze,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będą argumentem za tym</w:t>
      </w:r>
      <w:r>
        <w:rPr>
          <w:rFonts w:ascii="calibri" w:hAnsi="calibri" w:eastAsia="calibri" w:cs="calibri"/>
          <w:sz w:val="24"/>
          <w:szCs w:val="24"/>
        </w:rPr>
        <w:t xml:space="preserve">, czy 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oczekiwania struktury całego zespołu</w:t>
      </w:r>
      <w:r>
        <w:rPr>
          <w:rFonts w:ascii="calibri" w:hAnsi="calibri" w:eastAsia="calibri" w:cs="calibri"/>
          <w:sz w:val="24"/>
          <w:szCs w:val="24"/>
        </w:rPr>
        <w:t xml:space="preserve"> i czy poradzi sobie z zadaniami, jakie dedykowane są określonemu stanowisku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Należy pamiętać o tym</w:t>
      </w:r>
      <w:r>
        <w:rPr>
          <w:rFonts w:ascii="calibri" w:hAnsi="calibri" w:eastAsia="calibri" w:cs="calibri"/>
          <w:sz w:val="24"/>
          <w:szCs w:val="24"/>
        </w:rPr>
        <w:t xml:space="preserve">, że wyniki analizy psychometrycznej są poufne. Nie ma potrzeby zamartwiania się, że trafią w niepożądane ręce. </w:t>
      </w:r>
      <w:r>
        <w:rPr>
          <w:rFonts w:ascii="calibri" w:hAnsi="calibri" w:eastAsia="calibri" w:cs="calibri"/>
          <w:sz w:val="24"/>
          <w:szCs w:val="24"/>
          <w:b/>
        </w:rPr>
        <w:t xml:space="preserve">Nie wykorzystuje się ich do innych celów</w:t>
      </w:r>
      <w:r>
        <w:rPr>
          <w:rFonts w:ascii="calibri" w:hAnsi="calibri" w:eastAsia="calibri" w:cs="calibri"/>
          <w:sz w:val="24"/>
          <w:szCs w:val="24"/>
        </w:rPr>
        <w:t xml:space="preserve">, aniżeli proces rekrutacyjny czy planowanie rozwoju pracowników. Wyniki są </w:t>
      </w:r>
      <w:r>
        <w:rPr>
          <w:rFonts w:ascii="calibri" w:hAnsi="calibri" w:eastAsia="calibri" w:cs="calibri"/>
          <w:sz w:val="24"/>
          <w:szCs w:val="24"/>
          <w:b/>
        </w:rPr>
        <w:t xml:space="preserve">interpretowanie w kontekście doświadczenia czy kompetencji kandydata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jeżeli otrzymasz od rekrutera </w:t>
      </w:r>
      <w:r>
        <w:rPr>
          <w:rFonts w:ascii="calibri" w:hAnsi="calibri" w:eastAsia="calibri" w:cs="calibri"/>
          <w:sz w:val="24"/>
          <w:szCs w:val="24"/>
          <w:b/>
        </w:rPr>
        <w:t xml:space="preserve">wydruk z wynikiem analizy psychometrycznej</w:t>
      </w:r>
      <w:r>
        <w:rPr>
          <w:rFonts w:ascii="calibri" w:hAnsi="calibri" w:eastAsia="calibri" w:cs="calibri"/>
          <w:sz w:val="24"/>
          <w:szCs w:val="24"/>
        </w:rPr>
        <w:t xml:space="preserve">, będzie on doskonałym potwierdzeniem tego, jaką jesteś osobą i jak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wartościowym pracownikiem</w:t>
      </w:r>
      <w:r>
        <w:rPr>
          <w:rFonts w:ascii="calibri" w:hAnsi="calibri" w:eastAsia="calibri" w:cs="calibri"/>
          <w:sz w:val="24"/>
          <w:szCs w:val="24"/>
        </w:rPr>
        <w:t xml:space="preserve">. Dołączenie tej informacji do swojego CV jest</w:t>
      </w:r>
      <w:r>
        <w:rPr>
          <w:rFonts w:ascii="calibri" w:hAnsi="calibri" w:eastAsia="calibri" w:cs="calibri"/>
          <w:sz w:val="24"/>
          <w:szCs w:val="24"/>
          <w:b/>
        </w:rPr>
        <w:t xml:space="preserve"> bardzo dobrym pomysłem</w:t>
      </w:r>
      <w:r>
        <w:rPr>
          <w:rFonts w:ascii="calibri" w:hAnsi="calibri" w:eastAsia="calibri" w:cs="calibri"/>
          <w:sz w:val="24"/>
          <w:szCs w:val="24"/>
        </w:rPr>
        <w:t xml:space="preserve"> i wiarygodną informacją dla przyszłych pracodawców.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rozwiej swoje wszelkie obawy</w:t>
      </w:r>
      <w:r>
        <w:rPr>
          <w:rFonts w:ascii="calibri" w:hAnsi="calibri" w:eastAsia="calibri" w:cs="calibri"/>
          <w:sz w:val="24"/>
          <w:szCs w:val="24"/>
        </w:rPr>
        <w:t xml:space="preserve"> i nie martw się, kiedy zostaniesz zaproszony do analizy psychometrycznej.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2026-04-14T08:26:43+02:00</dcterms:created>
  <dcterms:modified xsi:type="dcterms:W3CDTF">2026-04-14T08:26:43+02:00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