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Łagodne zwalnianie pracowników - outplacement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Podjęcie decyzji o zwolnieniu pracowników, niezależnie od przyczyny, nie należy do łatwych i przyjemnych. Pomimo konieczności podjęcia tego kroku, pracodawca powinien zadbać o zwalniane osoby i zapewnić im odpowiednie wsparcie. W takich momentach pracodawcy sięgają po dedykowane rozwiązania i starają się znaleźć odpowiednią receptę. Mowa tutaj o outplacemencie.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outplacement?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Outplacement</w:t>
      </w:r>
      <w:r>
        <w:rPr>
          <w:rFonts w:ascii="calibri" w:hAnsi="calibri" w:eastAsia="calibri" w:cs="calibri"/>
          <w:sz w:val="24"/>
          <w:szCs w:val="24"/>
        </w:rPr>
        <w:t xml:space="preserve"> to kompleksowa obsługa, która </w:t>
      </w:r>
      <w:r>
        <w:rPr>
          <w:rFonts w:ascii="calibri" w:hAnsi="calibri" w:eastAsia="calibri" w:cs="calibri"/>
          <w:sz w:val="24"/>
          <w:szCs w:val="24"/>
          <w:b/>
        </w:rPr>
        <w:t xml:space="preserve">pozwala na wsparcie firmy oraz jej pracowników</w:t>
      </w:r>
      <w:r>
        <w:rPr>
          <w:rFonts w:ascii="calibri" w:hAnsi="calibri" w:eastAsia="calibri" w:cs="calibri"/>
          <w:sz w:val="24"/>
          <w:szCs w:val="24"/>
        </w:rPr>
        <w:t xml:space="preserve"> podczas </w:t>
      </w:r>
      <w:r>
        <w:rPr>
          <w:rFonts w:ascii="calibri" w:hAnsi="calibri" w:eastAsia="calibri" w:cs="calibri"/>
          <w:sz w:val="24"/>
          <w:szCs w:val="24"/>
          <w:b/>
        </w:rPr>
        <w:t xml:space="preserve">redukcji zatrudnienia</w:t>
      </w:r>
      <w:r>
        <w:rPr>
          <w:rFonts w:ascii="calibri" w:hAnsi="calibri" w:eastAsia="calibri" w:cs="calibri"/>
          <w:sz w:val="24"/>
          <w:szCs w:val="24"/>
        </w:rPr>
        <w:t xml:space="preserve">. Firmy coraz częściej </w:t>
      </w:r>
      <w:r>
        <w:rPr>
          <w:rFonts w:ascii="calibri" w:hAnsi="calibri" w:eastAsia="calibri" w:cs="calibri"/>
          <w:sz w:val="24"/>
          <w:szCs w:val="24"/>
          <w:b/>
        </w:rPr>
        <w:t xml:space="preserve">sięgają po te rozwiązanie i dbają o to</w:t>
      </w:r>
      <w:r>
        <w:rPr>
          <w:rFonts w:ascii="calibri" w:hAnsi="calibri" w:eastAsia="calibri" w:cs="calibri"/>
          <w:sz w:val="24"/>
          <w:szCs w:val="24"/>
        </w:rPr>
        <w:t xml:space="preserve">, by osoby zwalniane </w:t>
      </w:r>
      <w:r>
        <w:rPr>
          <w:rFonts w:ascii="calibri" w:hAnsi="calibri" w:eastAsia="calibri" w:cs="calibri"/>
          <w:sz w:val="24"/>
          <w:szCs w:val="24"/>
          <w:b/>
        </w:rPr>
        <w:t xml:space="preserve">otrzymały profesjonalną pomoc</w:t>
      </w:r>
      <w:r>
        <w:rPr>
          <w:rFonts w:ascii="calibri" w:hAnsi="calibri" w:eastAsia="calibri" w:cs="calibri"/>
          <w:sz w:val="24"/>
          <w:szCs w:val="24"/>
        </w:rPr>
        <w:t xml:space="preserve"> w planowaniu dalszej drogi zawodowej.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Takie zachowanie pracodawcy </w:t>
      </w:r>
      <w:r>
        <w:rPr>
          <w:rFonts w:ascii="calibri" w:hAnsi="calibri" w:eastAsia="calibri" w:cs="calibri"/>
          <w:sz w:val="24"/>
          <w:szCs w:val="24"/>
          <w:b/>
        </w:rPr>
        <w:t xml:space="preserve">jest uznawane za pożądane i dobrze o nim świadczy</w:t>
      </w:r>
      <w:r>
        <w:rPr>
          <w:rFonts w:ascii="calibri" w:hAnsi="calibri" w:eastAsia="calibri" w:cs="calibri"/>
          <w:sz w:val="24"/>
          <w:szCs w:val="24"/>
        </w:rPr>
        <w:t xml:space="preserve">. Niewątpliwie sprzyja także budowaniu i kreowaniu </w:t>
      </w:r>
      <w:r>
        <w:rPr>
          <w:rFonts w:ascii="calibri" w:hAnsi="calibri" w:eastAsia="calibri" w:cs="calibri"/>
          <w:sz w:val="24"/>
          <w:szCs w:val="24"/>
          <w:b/>
        </w:rPr>
        <w:t xml:space="preserve">Employer Brandingu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Przedsiębiorstwa, które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wspierają swoich pracowników w trudnych momentach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tj. zwolnienie, postrzegane są jako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przyjazne i dbające o swój wizerunek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Pracownicy są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największą wartością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każdej firmy, dlatego też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odpowiednie relacje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nimi są bardzo ważne. Rozstanie się ze swoimi pracownikami w dobrych warunkach powinno zawsze leżeć w gestii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pracodawców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– podpowiada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Weronika Sierant</w:t>
      </w:r>
      <w:r>
        <w:rPr>
          <w:rFonts w:ascii="calibri" w:hAnsi="calibri" w:eastAsia="calibri" w:cs="calibri"/>
          <w:sz w:val="24"/>
          <w:szCs w:val="24"/>
        </w:rPr>
        <w:t xml:space="preserve">, HR Manager w firmie Smart MBC.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inne korzyści z outplacementu czerpie pracodawca?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 firmy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decydujący się na </w:t>
      </w:r>
      <w:r>
        <w:rPr>
          <w:rFonts w:ascii="calibri" w:hAnsi="calibri" w:eastAsia="calibri" w:cs="calibri"/>
          <w:sz w:val="24"/>
          <w:szCs w:val="24"/>
          <w:b/>
        </w:rPr>
        <w:t xml:space="preserve">skorzystanie z usług oferowanych przez outplacement</w:t>
      </w:r>
      <w:r>
        <w:rPr>
          <w:rFonts w:ascii="calibri" w:hAnsi="calibri" w:eastAsia="calibri" w:cs="calibri"/>
          <w:sz w:val="24"/>
          <w:szCs w:val="24"/>
        </w:rPr>
        <w:t xml:space="preserve"> nie musi martwić się o to, że rozstanie się z pracownikiem w nieprzyjemnej atmosferze.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pojawienia się</w:t>
      </w:r>
      <w:r>
        <w:rPr>
          <w:rFonts w:ascii="calibri" w:hAnsi="calibri" w:eastAsia="calibri" w:cs="calibri"/>
          <w:sz w:val="24"/>
          <w:szCs w:val="24"/>
        </w:rPr>
        <w:t xml:space="preserve"> trudności i komplikacji w tej kwestii zostaje </w:t>
      </w:r>
      <w:r>
        <w:rPr>
          <w:rFonts w:ascii="calibri" w:hAnsi="calibri" w:eastAsia="calibri" w:cs="calibri"/>
          <w:sz w:val="24"/>
          <w:szCs w:val="24"/>
          <w:b/>
        </w:rPr>
        <w:t xml:space="preserve">zredukowana do minimum</w:t>
      </w:r>
      <w:r>
        <w:rPr>
          <w:rFonts w:ascii="calibri" w:hAnsi="calibri" w:eastAsia="calibri" w:cs="calibri"/>
          <w:sz w:val="24"/>
          <w:szCs w:val="24"/>
        </w:rPr>
        <w:t xml:space="preserve">. Pracodawca, który </w:t>
      </w:r>
      <w:r>
        <w:rPr>
          <w:rFonts w:ascii="calibri" w:hAnsi="calibri" w:eastAsia="calibri" w:cs="calibri"/>
          <w:sz w:val="24"/>
          <w:szCs w:val="24"/>
          <w:b/>
        </w:rPr>
        <w:t xml:space="preserve">dba o swój zespół</w:t>
      </w:r>
      <w:r>
        <w:rPr>
          <w:rFonts w:ascii="calibri" w:hAnsi="calibri" w:eastAsia="calibri" w:cs="calibri"/>
          <w:sz w:val="24"/>
          <w:szCs w:val="24"/>
        </w:rPr>
        <w:t xml:space="preserve"> udowodni, że </w:t>
      </w:r>
      <w:r>
        <w:rPr>
          <w:rFonts w:ascii="calibri" w:hAnsi="calibri" w:eastAsia="calibri" w:cs="calibri"/>
          <w:sz w:val="24"/>
          <w:szCs w:val="24"/>
          <w:b/>
        </w:rPr>
        <w:t xml:space="preserve">kształtowanie społecznej odpowiedzialności</w:t>
      </w:r>
      <w:r>
        <w:rPr>
          <w:rFonts w:ascii="calibri" w:hAnsi="calibri" w:eastAsia="calibri" w:cs="calibri"/>
          <w:sz w:val="24"/>
          <w:szCs w:val="24"/>
        </w:rPr>
        <w:t xml:space="preserve"> jest dla niego ważne.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zaufanie pozostałych pracowników</w:t>
      </w:r>
      <w:r>
        <w:rPr>
          <w:rFonts w:ascii="calibri" w:hAnsi="calibri" w:eastAsia="calibri" w:cs="calibri"/>
          <w:sz w:val="24"/>
          <w:szCs w:val="24"/>
        </w:rPr>
        <w:t xml:space="preserve">, którzy zostaną w firmie, nie ulegnie zmianie.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trudniące się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monitorowanym zwalnianiem pracowników</w:t>
      </w:r>
      <w:r>
        <w:rPr>
          <w:rFonts w:ascii="calibri" w:hAnsi="calibri" w:eastAsia="calibri" w:cs="calibri"/>
          <w:sz w:val="24"/>
          <w:szCs w:val="24"/>
        </w:rPr>
        <w:t xml:space="preserve"> odpowiadają na potrzeby, jakie pojawiają się na dzisiejszym rynku pracy. Coraz częściej </w:t>
      </w:r>
      <w:r>
        <w:rPr>
          <w:rFonts w:ascii="calibri" w:hAnsi="calibri" w:eastAsia="calibri" w:cs="calibri"/>
          <w:sz w:val="24"/>
          <w:szCs w:val="24"/>
          <w:b/>
        </w:rPr>
        <w:t xml:space="preserve">przedsiębiorcy zwracają uwagę</w:t>
      </w:r>
      <w:r>
        <w:rPr>
          <w:rFonts w:ascii="calibri" w:hAnsi="calibri" w:eastAsia="calibri" w:cs="calibri"/>
          <w:sz w:val="24"/>
          <w:szCs w:val="24"/>
        </w:rPr>
        <w:t xml:space="preserve"> na to, w jaki sposób </w:t>
      </w:r>
      <w:r>
        <w:rPr>
          <w:rFonts w:ascii="calibri" w:hAnsi="calibri" w:eastAsia="calibri" w:cs="calibri"/>
          <w:sz w:val="24"/>
          <w:szCs w:val="24"/>
          <w:b/>
        </w:rPr>
        <w:t xml:space="preserve">przeprowadzają redukcję zatrudnienia</w:t>
      </w:r>
      <w:r>
        <w:rPr>
          <w:rFonts w:ascii="calibri" w:hAnsi="calibri" w:eastAsia="calibri" w:cs="calibri"/>
          <w:sz w:val="24"/>
          <w:szCs w:val="24"/>
        </w:rPr>
        <w:t xml:space="preserve"> w swojej firmie. Jeżeli na tym etapie pojawią się jakiekolwiek nieprawidłowości i pojawi się konflikt, może mieć on swoje</w:t>
      </w:r>
      <w:r>
        <w:rPr>
          <w:rFonts w:ascii="calibri" w:hAnsi="calibri" w:eastAsia="calibri" w:cs="calibri"/>
          <w:sz w:val="24"/>
          <w:szCs w:val="24"/>
          <w:b/>
        </w:rPr>
        <w:t xml:space="preserve"> konsekwencje w kreowaniu wizerunku pracodawcy</w:t>
      </w:r>
      <w:r>
        <w:rPr>
          <w:rFonts w:ascii="calibri" w:hAnsi="calibri" w:eastAsia="calibri" w:cs="calibri"/>
          <w:sz w:val="24"/>
          <w:szCs w:val="24"/>
        </w:rPr>
        <w:t xml:space="preserve">. Bardzo </w:t>
      </w:r>
      <w:r>
        <w:rPr>
          <w:rFonts w:ascii="calibri" w:hAnsi="calibri" w:eastAsia="calibri" w:cs="calibri"/>
          <w:sz w:val="24"/>
          <w:szCs w:val="24"/>
          <w:b/>
        </w:rPr>
        <w:t xml:space="preserve">prawdopodobne jest</w:t>
      </w:r>
      <w:r>
        <w:rPr>
          <w:rFonts w:ascii="calibri" w:hAnsi="calibri" w:eastAsia="calibri" w:cs="calibri"/>
          <w:sz w:val="24"/>
          <w:szCs w:val="24"/>
        </w:rPr>
        <w:t xml:space="preserve">, że pracownik będzie dzielił się niepochlebną opinią o swoim poprzednim pracodawcy </w:t>
      </w:r>
      <w:r>
        <w:rPr>
          <w:rFonts w:ascii="calibri" w:hAnsi="calibri" w:eastAsia="calibri" w:cs="calibri"/>
          <w:sz w:val="24"/>
          <w:szCs w:val="24"/>
          <w:b/>
        </w:rPr>
        <w:t xml:space="preserve">wśród znajomych</w:t>
      </w:r>
      <w:r>
        <w:rPr>
          <w:rFonts w:ascii="calibri" w:hAnsi="calibri" w:eastAsia="calibri" w:cs="calibri"/>
          <w:sz w:val="24"/>
          <w:szCs w:val="24"/>
        </w:rPr>
        <w:t xml:space="preserve">. Badania pokazują,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w 2011 roku</w:t>
      </w:r>
      <w:r>
        <w:rPr>
          <w:rFonts w:ascii="calibri" w:hAnsi="calibri" w:eastAsia="calibri" w:cs="calibri"/>
          <w:sz w:val="24"/>
          <w:szCs w:val="24"/>
        </w:rPr>
        <w:t xml:space="preserve"> już prawie </w:t>
      </w:r>
      <w:r>
        <w:rPr>
          <w:rFonts w:ascii="calibri" w:hAnsi="calibri" w:eastAsia="calibri" w:cs="calibri"/>
          <w:sz w:val="24"/>
          <w:szCs w:val="24"/>
          <w:b/>
        </w:rPr>
        <w:t xml:space="preserve">250 polskich firm</w:t>
      </w:r>
      <w:r>
        <w:rPr>
          <w:rFonts w:ascii="calibri" w:hAnsi="calibri" w:eastAsia="calibri" w:cs="calibri"/>
          <w:sz w:val="24"/>
          <w:szCs w:val="24"/>
        </w:rPr>
        <w:t xml:space="preserve"> zdecydowało się na </w:t>
      </w:r>
      <w:r>
        <w:rPr>
          <w:rFonts w:ascii="calibri" w:hAnsi="calibri" w:eastAsia="calibri" w:cs="calibri"/>
          <w:sz w:val="24"/>
          <w:szCs w:val="24"/>
          <w:b/>
        </w:rPr>
        <w:t xml:space="preserve">skorzystanie z usług outplacementu</w:t>
      </w:r>
      <w:r>
        <w:rPr>
          <w:rFonts w:ascii="calibri" w:hAnsi="calibri" w:eastAsia="calibri" w:cs="calibri"/>
          <w:sz w:val="24"/>
          <w:szCs w:val="24"/>
        </w:rPr>
        <w:t xml:space="preserve">[1]. Dzisiaj z pewnością liczba ta wzrosła i </w:t>
      </w:r>
      <w:r>
        <w:rPr>
          <w:rFonts w:ascii="calibri" w:hAnsi="calibri" w:eastAsia="calibri" w:cs="calibri"/>
          <w:sz w:val="24"/>
          <w:szCs w:val="24"/>
          <w:b/>
        </w:rPr>
        <w:t xml:space="preserve">outplacement cieszy się coraz większą popularnością i zaufaniem</w:t>
      </w:r>
      <w:r>
        <w:rPr>
          <w:rFonts w:ascii="calibri" w:hAnsi="calibri" w:eastAsia="calibri" w:cs="calibri"/>
          <w:sz w:val="24"/>
          <w:szCs w:val="24"/>
        </w:rPr>
        <w:t xml:space="preserve">. Warto wspomnieć o tym, że </w:t>
      </w:r>
      <w:r>
        <w:rPr>
          <w:rFonts w:ascii="calibri" w:hAnsi="calibri" w:eastAsia="calibri" w:cs="calibri"/>
          <w:sz w:val="24"/>
          <w:szCs w:val="24"/>
          <w:b/>
        </w:rPr>
        <w:t xml:space="preserve">outplacement działa dwutorowo</w:t>
      </w:r>
      <w:r>
        <w:rPr>
          <w:rFonts w:ascii="calibri" w:hAnsi="calibri" w:eastAsia="calibri" w:cs="calibri"/>
          <w:sz w:val="24"/>
          <w:szCs w:val="24"/>
        </w:rPr>
        <w:t xml:space="preserve">. Jest wielką </w:t>
      </w:r>
      <w:r>
        <w:rPr>
          <w:rFonts w:ascii="calibri" w:hAnsi="calibri" w:eastAsia="calibri" w:cs="calibri"/>
          <w:sz w:val="24"/>
          <w:szCs w:val="24"/>
          <w:b/>
        </w:rPr>
        <w:t xml:space="preserve">szansą nie tylko dla pracodawców</w:t>
      </w:r>
      <w:r>
        <w:rPr>
          <w:rFonts w:ascii="calibri" w:hAnsi="calibri" w:eastAsia="calibri" w:cs="calibri"/>
          <w:sz w:val="24"/>
          <w:szCs w:val="24"/>
        </w:rPr>
        <w:t xml:space="preserve">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dla pracowników</w:t>
      </w:r>
      <w:r>
        <w:rPr>
          <w:rFonts w:ascii="calibri" w:hAnsi="calibri" w:eastAsia="calibri" w:cs="calibri"/>
          <w:sz w:val="24"/>
          <w:szCs w:val="24"/>
        </w:rPr>
        <w:t xml:space="preserve">. Dzięki niemu </w:t>
      </w:r>
      <w:r>
        <w:rPr>
          <w:rFonts w:ascii="calibri" w:hAnsi="calibri" w:eastAsia="calibri" w:cs="calibri"/>
          <w:sz w:val="24"/>
          <w:szCs w:val="24"/>
          <w:b/>
        </w:rPr>
        <w:t xml:space="preserve">pracownicy otrzymają pomoc</w:t>
      </w:r>
      <w:r>
        <w:rPr>
          <w:rFonts w:ascii="calibri" w:hAnsi="calibri" w:eastAsia="calibri" w:cs="calibri"/>
          <w:sz w:val="24"/>
          <w:szCs w:val="24"/>
        </w:rPr>
        <w:t xml:space="preserve"> w szukaniu nowego miejsca zatrudnienia.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jakim wsparciu dla osób zwalnianych mowa?</w:t>
      </w:r>
      <w:r>
        <w:rPr>
          <w:rFonts w:ascii="calibri" w:hAnsi="calibri" w:eastAsia="calibri" w:cs="calibri"/>
          <w:sz w:val="24"/>
          <w:szCs w:val="24"/>
        </w:rPr>
        <w:t xml:space="preserve"> Głównie o pomocy w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przygotowaniu profesjonalnych dokumentów aplikacyjnych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wskazaniu odpowiednich dróg</w:t>
      </w:r>
      <w:r>
        <w:rPr>
          <w:rFonts w:ascii="calibri" w:hAnsi="calibri" w:eastAsia="calibri" w:cs="calibri"/>
          <w:sz w:val="24"/>
          <w:szCs w:val="24"/>
        </w:rPr>
        <w:t xml:space="preserve"> dotarcia do potencjalnych pracodawców. Za pomocą tego wsparcia</w:t>
      </w:r>
      <w:r>
        <w:rPr>
          <w:rFonts w:ascii="calibri" w:hAnsi="calibri" w:eastAsia="calibri" w:cs="calibri"/>
          <w:sz w:val="24"/>
          <w:szCs w:val="24"/>
          <w:b/>
        </w:rPr>
        <w:t xml:space="preserve"> pracownicy</w:t>
      </w:r>
      <w:r>
        <w:rPr>
          <w:rFonts w:ascii="calibri" w:hAnsi="calibri" w:eastAsia="calibri" w:cs="calibri"/>
          <w:sz w:val="24"/>
          <w:szCs w:val="24"/>
        </w:rPr>
        <w:t xml:space="preserve">, którzy właśnie zostali zwolnieni mogą w dalszym ciągu </w:t>
      </w:r>
      <w:r>
        <w:rPr>
          <w:rFonts w:ascii="calibri" w:hAnsi="calibri" w:eastAsia="calibri" w:cs="calibri"/>
          <w:sz w:val="24"/>
          <w:szCs w:val="24"/>
          <w:b/>
        </w:rPr>
        <w:t xml:space="preserve">być aktywni na rynku pracy</w:t>
      </w:r>
      <w:r>
        <w:rPr>
          <w:rFonts w:ascii="calibri" w:hAnsi="calibri" w:eastAsia="calibri" w:cs="calibri"/>
          <w:sz w:val="24"/>
          <w:szCs w:val="24"/>
        </w:rPr>
        <w:t xml:space="preserve"> i szybko znaleźć nowe miejsce pracy. Dzięki temu sytuacja zwolnienia może być</w:t>
      </w:r>
      <w:r>
        <w:rPr>
          <w:rFonts w:ascii="calibri" w:hAnsi="calibri" w:eastAsia="calibri" w:cs="calibri"/>
          <w:sz w:val="24"/>
          <w:szCs w:val="24"/>
          <w:b/>
        </w:rPr>
        <w:t xml:space="preserve"> mniej stresująca</w:t>
      </w:r>
      <w:r>
        <w:rPr>
          <w:rFonts w:ascii="calibri" w:hAnsi="calibri" w:eastAsia="calibri" w:cs="calibri"/>
          <w:sz w:val="24"/>
          <w:szCs w:val="24"/>
        </w:rPr>
        <w:t xml:space="preserve">. Ważne, by </w:t>
      </w:r>
      <w:r>
        <w:rPr>
          <w:rFonts w:ascii="calibri" w:hAnsi="calibri" w:eastAsia="calibri" w:cs="calibri"/>
          <w:sz w:val="24"/>
          <w:szCs w:val="24"/>
          <w:b/>
        </w:rPr>
        <w:t xml:space="preserve">pomóc takiej osobie i wesprzeć ją</w:t>
      </w:r>
      <w:r>
        <w:rPr>
          <w:rFonts w:ascii="calibri" w:hAnsi="calibri" w:eastAsia="calibri" w:cs="calibri"/>
          <w:sz w:val="24"/>
          <w:szCs w:val="24"/>
        </w:rPr>
        <w:t xml:space="preserve"> także emocjonalnie. Dlatego też warto wspólnie zastanowić się nad dalszymi zawodowymi losami zwalnianego pracownika i pokazać, że </w:t>
      </w:r>
      <w:r>
        <w:rPr>
          <w:rFonts w:ascii="calibri" w:hAnsi="calibri" w:eastAsia="calibri" w:cs="calibri"/>
          <w:sz w:val="24"/>
          <w:szCs w:val="24"/>
          <w:b/>
        </w:rPr>
        <w:t xml:space="preserve">nie został on w tej sytuacji sam</w:t>
      </w:r>
      <w:r>
        <w:rPr>
          <w:rFonts w:ascii="calibri" w:hAnsi="calibri" w:eastAsia="calibri" w:cs="calibri"/>
          <w:sz w:val="24"/>
          <w:szCs w:val="24"/>
        </w:rPr>
        <w:t xml:space="preserve">. Pracodawca z kolei zyskuje </w:t>
      </w:r>
      <w:r>
        <w:rPr>
          <w:rFonts w:ascii="calibri" w:hAnsi="calibri" w:eastAsia="calibri" w:cs="calibri"/>
          <w:sz w:val="24"/>
          <w:szCs w:val="24"/>
          <w:b/>
        </w:rPr>
        <w:t xml:space="preserve">poczucie spełnienia obowiązku i wzięcia odpowiedzialności za zwalniane osoby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Wdrażaniem wspomnianych programów zajmują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urzędy pracy i agencje zatrudnienia</w:t>
      </w:r>
      <w:r>
        <w:rPr>
          <w:rFonts w:ascii="calibri" w:hAnsi="calibri" w:eastAsia="calibri" w:cs="calibri"/>
          <w:sz w:val="24"/>
          <w:szCs w:val="24"/>
        </w:rPr>
        <w:t xml:space="preserve">. Oferowany przez nich outplacement</w:t>
      </w:r>
      <w:r>
        <w:rPr>
          <w:rFonts w:ascii="calibri" w:hAnsi="calibri" w:eastAsia="calibri" w:cs="calibri"/>
          <w:sz w:val="24"/>
          <w:szCs w:val="24"/>
          <w:b/>
        </w:rPr>
        <w:t xml:space="preserve"> może przyjmować różne formy</w:t>
      </w:r>
      <w:r>
        <w:rPr>
          <w:rFonts w:ascii="calibri" w:hAnsi="calibri" w:eastAsia="calibri" w:cs="calibri"/>
          <w:sz w:val="24"/>
          <w:szCs w:val="24"/>
        </w:rPr>
        <w:t xml:space="preserve"> – doradztwa zawodowego, wspólnego sprecyzowania ścieżki dalszego rozwoju czy dofinansowania szkoleń, których posiadanie jest konieczne w kolejnej pracy. </w:t>
      </w:r>
      <w:r>
        <w:rPr>
          <w:rFonts w:ascii="calibri" w:hAnsi="calibri" w:eastAsia="calibri" w:cs="calibri"/>
          <w:sz w:val="24"/>
          <w:szCs w:val="24"/>
          <w:b/>
        </w:rPr>
        <w:t xml:space="preserve">Wybór zależy od możliwości pracodawcy</w:t>
      </w:r>
      <w:r>
        <w:rPr>
          <w:rFonts w:ascii="calibri" w:hAnsi="calibri" w:eastAsia="calibri" w:cs="calibri"/>
          <w:sz w:val="24"/>
          <w:szCs w:val="24"/>
        </w:rPr>
        <w:t xml:space="preserve">. Niezależnie od tego, jakimi środkami finansowymi dysponuje firma, </w:t>
      </w:r>
      <w:r>
        <w:rPr>
          <w:rFonts w:ascii="calibri" w:hAnsi="calibri" w:eastAsia="calibri" w:cs="calibri"/>
          <w:sz w:val="24"/>
          <w:szCs w:val="24"/>
          <w:b/>
        </w:rPr>
        <w:t xml:space="preserve">warto pomyśleć o wsparciu</w:t>
      </w:r>
      <w:r>
        <w:rPr>
          <w:rFonts w:ascii="calibri" w:hAnsi="calibri" w:eastAsia="calibri" w:cs="calibri"/>
          <w:sz w:val="24"/>
          <w:szCs w:val="24"/>
        </w:rPr>
        <w:t xml:space="preserve">, jakie można zaoferować osobom zwalnianym z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[1]</w:t>
      </w:r>
      <w:r>
        <w:rPr>
          <w:rFonts w:ascii="calibri" w:hAnsi="calibri" w:eastAsia="calibri" w:cs="calibri"/>
          <w:sz w:val="24"/>
          <w:szCs w:val="24"/>
        </w:rPr>
        <w:t xml:space="preserve"> Badanie rynku usług outplacementowych w Polsce przeprowadziła w pierwszym kwartale 2011 roku na zlecenie DBM Polska firma Syntetos New Market Research.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2026-10-10T03:32:56+02:00</dcterms:created>
  <dcterms:modified xsi:type="dcterms:W3CDTF">2026-10-10T03:32:56+02:00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