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mnie tu nie było! Ale miałem powód, naprawdę! ;) Dostałem tę pracę, o której Wam pisałem. Jest genialnie! Realizuję ciekawe projekty i małymi krokami staję się coraz lepszym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mogę uczyć się od najlepszych i czerpać z ich doświadczenia. Zespół jest spoko, pomagamy sobie i świetnie się dogadujemy. Wiadomo, ciężko jest wstawać na 8:00, szczególnie w te ponure poniedziałki, ale nie jest tak źle.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ten proces troszkę trwał. Na początku wysłałem moje genialne CV i liczyłem na szybki odzew. Przemiła pani zadzwoniła do mnie po kilku dniach i </w:t>
      </w:r>
      <w:r>
        <w:rPr>
          <w:rFonts w:ascii="calibri" w:hAnsi="calibri" w:eastAsia="calibri" w:cs="calibri"/>
          <w:sz w:val="24"/>
          <w:szCs w:val="24"/>
          <w:b/>
        </w:rPr>
        <w:t xml:space="preserve">zaprosiła na rozmowę</w:t>
      </w:r>
      <w:r>
        <w:rPr>
          <w:rFonts w:ascii="calibri" w:hAnsi="calibri" w:eastAsia="calibri" w:cs="calibri"/>
          <w:sz w:val="24"/>
          <w:szCs w:val="24"/>
        </w:rPr>
        <w:t xml:space="preserve">. Przygotowałem się dobrze do tej rozmowy, odświeżyłem te informacje, co trzeba, czyli wszystkie nazwy, programy, branżowe lektury i poszedłem. Musiałem zmierzyć się z zadaniem praktycznym i odpowiedzieć na kilka pytań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Muszę Wam powiedzieć, że jeśli aplikujecie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kreatywności</w:t>
      </w:r>
      <w:r>
        <w:rPr>
          <w:rFonts w:ascii="calibri" w:hAnsi="calibri" w:eastAsia="calibri" w:cs="calibri"/>
          <w:sz w:val="24"/>
          <w:szCs w:val="24"/>
        </w:rPr>
        <w:t xml:space="preserve"> (np. do działu marketingu) to koniecznie pomyślcie o elektronicznym CV. Sam się przekonałem, że warto. Co nam szkodzi poświęcić chwilę i fajnie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zaprojektować</w:t>
      </w:r>
      <w:r>
        <w:rPr>
          <w:rFonts w:ascii="calibri" w:hAnsi="calibri" w:eastAsia="calibri" w:cs="calibri"/>
          <w:sz w:val="24"/>
          <w:szCs w:val="24"/>
        </w:rPr>
        <w:t xml:space="preserve"> sobie szablon, dopisać swoje dane i co najważniejsze, dodać projekty. To jest ważne, bo niby jak inaczej mam pokazać, że jestem dobrym grafikiem, czy piszę ciekawe teksty? No w sumie mogę zawsze wszystko dołączyć w osobnych załącznikach, ale już widzę minę rekrutera, który musi wszystko po kolei, osobno otwierać… :D Nie ma co, mówię Wam.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Dobra, już pokazuję, co sam stworzyłem: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http://adamkwiatkowski.smartcv.pl/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teraz szuka pracy życzę powodzenia!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amkwiatkowski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2026-06-27T21:01:48+02:00</dcterms:created>
  <dcterms:modified xsi:type="dcterms:W3CDTF">2026-06-27T21:01:48+02:00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