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 zadbać o świąteczną atmosferę w pracy!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roku, rozliczanie faktur, dopinanie umów – wszystko po to, by zdążyć przed końcem roku. W wielu firmach grudzień to najbardziej intensywny okres w pracy. Pomimo tego, a może właśnie z tego powodu, warto zadbać o wprowadzenie świątecznej atmosfery.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oczywistym elementem pozwalającymi na poczucie Bożonarodzeniowego nastroju ze strony pracodawcy jest </w:t>
      </w:r>
      <w:r>
        <w:rPr>
          <w:rFonts w:ascii="calibri" w:hAnsi="calibri" w:eastAsia="calibri" w:cs="calibri"/>
          <w:sz w:val="24"/>
          <w:szCs w:val="24"/>
          <w:b/>
        </w:rPr>
        <w:t xml:space="preserve">ustawienie w firmie choinki</w:t>
      </w:r>
      <w:r>
        <w:rPr>
          <w:rFonts w:ascii="calibri" w:hAnsi="calibri" w:eastAsia="calibri" w:cs="calibri"/>
          <w:sz w:val="24"/>
          <w:szCs w:val="24"/>
        </w:rPr>
        <w:t xml:space="preserve">. Często w firmach to pracownicy dostają możliwość jej przystrojenia. To świetna okazja do tego, by na chwilę oderwać się od obowiązków i porozmawiać ze współpracownikami o czymś innym niż nierozliczone faktury z zeszłego miesiąca.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firmach co roku </w:t>
      </w:r>
      <w:r>
        <w:rPr>
          <w:rFonts w:ascii="calibri" w:hAnsi="calibri" w:eastAsia="calibri" w:cs="calibri"/>
          <w:sz w:val="24"/>
          <w:szCs w:val="24"/>
          <w:b/>
        </w:rPr>
        <w:t xml:space="preserve">organizowane są Wigilie</w:t>
      </w:r>
      <w:r>
        <w:rPr>
          <w:rFonts w:ascii="calibri" w:hAnsi="calibri" w:eastAsia="calibri" w:cs="calibri"/>
          <w:sz w:val="24"/>
          <w:szCs w:val="24"/>
        </w:rPr>
        <w:t xml:space="preserve">, podczas których pracodawcy i pracownicy mają możliwość złożenia sobie świątecznych życzeń. Choć zdarzają się osoby, które twierdzą, że nie mają czasu i ochoty na takie spotkanie, nie warto z niego rezygnować. Dlaczego? Ponieważ tego oczekuje się od pracodawcy. Tak po prostu jest. Choć pracownicy po cichu narzekają na to, że nie chcą brać udziału w firmowej Wigilii, byliby zdumieni gdyby pewnego roku po prostu się nie odbyła. Jeżeli pracownicy nie chcą uczestniczyć w wystawnej wigilijnej kolacji nie ma sensu ich do tego przymuszać i organizować hucznego wydarzenia wbrew ich woli. Oczywiście, nie ma sensu organizować wielkiej kolacji i robić czegoś wbrew swoim pracownikom. Jednak godzinne spotkanie przy choince, życzenia i kilka zaśpiewanych kolęd na pewno spotkają się z zadowoleniem wszystkich osób biorących udział w wigilii.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miłym i oczekiwanym gestem ze strony pracodawcy jest też </w:t>
      </w:r>
      <w:r>
        <w:rPr>
          <w:rFonts w:ascii="calibri" w:hAnsi="calibri" w:eastAsia="calibri" w:cs="calibri"/>
          <w:sz w:val="24"/>
          <w:szCs w:val="24"/>
          <w:b/>
        </w:rPr>
        <w:t xml:space="preserve">obdarowanie pracowników</w:t>
      </w:r>
      <w:r>
        <w:rPr>
          <w:rFonts w:ascii="calibri" w:hAnsi="calibri" w:eastAsia="calibri" w:cs="calibri"/>
          <w:sz w:val="24"/>
          <w:szCs w:val="24"/>
        </w:rPr>
        <w:t xml:space="preserve"> (a często także ich pociech) niewielkimi podarunkami. Mowa tu o drobnych prezentach, drobiazgach, które ucieszą współpracowników. Co to może być? To już zależy od wyobraźni i pomysłowości działu HR.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nastrój to jednak nie tylko branie - to przede wszystkim dawanie. Coraz więcej firm lub zespołów pracowników decyduje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zorganizowanie świątecznej pomocy dla najbardziej potrzebujących</w:t>
      </w:r>
      <w:r>
        <w:rPr>
          <w:rFonts w:ascii="calibri" w:hAnsi="calibri" w:eastAsia="calibri" w:cs="calibri"/>
          <w:sz w:val="24"/>
          <w:szCs w:val="24"/>
        </w:rPr>
        <w:t xml:space="preserve">. Sposobów na sprawienie komuś radości jest naprawdę wiele - można zaangażować się w akcje ogólnopolskie lub lokalne. Warto sprawdzić, czy niedaleko naszej firmy nie znajduje się Dom Dziecka, szpital lub Dom Samotnej Matki. Można także nawiązać współpracę z organizacjami pozarządowymi zajmującymi się zbieraniem świątecznych darów. Nie muszą być one wyłącznie materialne. W ramach świątecznej pomocy można ofiarować także swój czas lub umiejętności np. pomóc komuś w odrobieniu lekcji lub codziennych zakupach.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czasie nie powinno się także zapomnieć o swoich klientach, współpracownikach, czy dostawcach. Warto obdarować ich małym prezentem lub </w:t>
      </w:r>
      <w:r>
        <w:rPr>
          <w:rFonts w:ascii="calibri" w:hAnsi="calibri" w:eastAsia="calibri" w:cs="calibri"/>
          <w:sz w:val="24"/>
          <w:szCs w:val="24"/>
          <w:b/>
        </w:rPr>
        <w:t xml:space="preserve">wysłać kartkę świąteczną</w:t>
      </w:r>
      <w:r>
        <w:rPr>
          <w:rFonts w:ascii="calibri" w:hAnsi="calibri" w:eastAsia="calibri" w:cs="calibri"/>
          <w:sz w:val="24"/>
          <w:szCs w:val="24"/>
        </w:rPr>
        <w:t xml:space="preserve">. Ten miły gest na pewno zostanie przez nich doceniony i zaowocuje jeszcze lepszą współpracą w nowym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2025-12-11T05:18:38+01:00</dcterms:created>
  <dcterms:modified xsi:type="dcterms:W3CDTF">2025-12-11T05:18:38+01:00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