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praca popłaca!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studentów samodzielnie musi radzić sobie z niedoborami pojawiającymi się w budżecie. Dlatego też część z nich chętnie decyduje się na prace dodatkowe lub sezonowe.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wiadomość jest taka,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nadchodzi grudzień,</w:t>
      </w:r>
      <w:r>
        <w:rPr>
          <w:rFonts w:ascii="calibri" w:hAnsi="calibri" w:eastAsia="calibri" w:cs="calibri"/>
          <w:sz w:val="24"/>
          <w:szCs w:val="24"/>
        </w:rPr>
        <w:t xml:space="preserve"> czyli miesiąc, który w takie okazje obfituje i daje studentom wiele możliwości na </w:t>
      </w:r>
      <w:r>
        <w:rPr>
          <w:rFonts w:ascii="calibri" w:hAnsi="calibri" w:eastAsia="calibri" w:cs="calibri"/>
          <w:sz w:val="24"/>
          <w:szCs w:val="24"/>
          <w:b/>
        </w:rPr>
        <w:t xml:space="preserve">zarobienie dodatkowych pieniędzy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w handlu najgorętszy okres, a zapotrzebowanie na dodatkowych pracowników znacznie wzrasta. Jest to dobry czas przede wszystkim dla </w:t>
      </w:r>
      <w:r>
        <w:rPr>
          <w:rFonts w:ascii="calibri" w:hAnsi="calibri" w:eastAsia="calibri" w:cs="calibri"/>
          <w:sz w:val="24"/>
          <w:szCs w:val="24"/>
          <w:b/>
        </w:rPr>
        <w:t xml:space="preserve">studentów</w:t>
      </w:r>
      <w:r>
        <w:rPr>
          <w:rFonts w:ascii="calibri" w:hAnsi="calibri" w:eastAsia="calibri" w:cs="calibri"/>
          <w:sz w:val="24"/>
          <w:szCs w:val="24"/>
        </w:rPr>
        <w:t xml:space="preserve">, którzy chętnie podejmują się drobnych, krótkoterminowych prac.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teraz zapoznać się z ofertami, ponieważ bardzo wiele firm poszukiwania pracowników rozpoczyna w listopadzie. Dobrze jest śledzić aktualizowane na bieżąco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ogłoszenia w internecie</w:t>
      </w:r>
      <w:r>
        <w:rPr>
          <w:rFonts w:ascii="calibri" w:hAnsi="calibri" w:eastAsia="calibri" w:cs="calibri"/>
          <w:sz w:val="24"/>
          <w:szCs w:val="24"/>
        </w:rPr>
        <w:t xml:space="preserve"> i szybko reagować. Wówczas szansa na otrzymanie pracy z satysfakcjonującym wynagrodzeniem będzie większa -radzi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Sierant,</w:t>
      </w:r>
      <w:r>
        <w:rPr>
          <w:rFonts w:ascii="calibri" w:hAnsi="calibri" w:eastAsia="calibri" w:cs="calibri"/>
          <w:sz w:val="24"/>
          <w:szCs w:val="24"/>
        </w:rPr>
        <w:t xml:space="preserve">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prac, które zdecydowanie kojarzą się ze Świętami jest </w:t>
      </w:r>
      <w:r>
        <w:rPr>
          <w:rFonts w:ascii="calibri" w:hAnsi="calibri" w:eastAsia="calibri" w:cs="calibri"/>
          <w:sz w:val="24"/>
          <w:szCs w:val="24"/>
          <w:b/>
        </w:rPr>
        <w:t xml:space="preserve">występowanie w charakterze Świętego Mikołaja</w:t>
      </w:r>
      <w:r>
        <w:rPr>
          <w:rFonts w:ascii="calibri" w:hAnsi="calibri" w:eastAsia="calibri" w:cs="calibri"/>
          <w:sz w:val="24"/>
          <w:szCs w:val="24"/>
        </w:rPr>
        <w:t xml:space="preserve">, Śnieżynki, renifera, czy innej postaci związanej tematycznie z okresem bożonarodzeniowym. Zapotrzebowanie na takie osoby, zwłaszcza w centrach handlowych, jest ogromne. Nie jest to jednak zajęcie dla każdego - wymaga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miłej aparycji</w:t>
      </w:r>
      <w:r>
        <w:rPr>
          <w:rFonts w:ascii="calibri" w:hAnsi="calibri" w:eastAsia="calibri" w:cs="calibri"/>
          <w:sz w:val="24"/>
          <w:szCs w:val="24"/>
        </w:rPr>
        <w:t xml:space="preserve">, ponieważ głównymi odbiorcami naszych występów będą dzieci. Należy spodziewać się, że dzieci będą wdrapywać się nam na kolana lub śpiewać i tańczyć by zaprezentować się jak najlepiej przed drużyną Świętego Mikołaja. Jeśli zatem ktoś nie lubi dzieci, powinien pomyśleć o innym sposobie na dorobienie przez świętami. Przed podjęciem pracy w przebraniu, warto dowiedzieć się, </w:t>
      </w:r>
      <w:r>
        <w:rPr>
          <w:rFonts w:ascii="calibri" w:hAnsi="calibri" w:eastAsia="calibri" w:cs="calibri"/>
          <w:sz w:val="24"/>
          <w:szCs w:val="24"/>
          <w:b/>
        </w:rPr>
        <w:t xml:space="preserve">czy dana firma zapewnia kostium</w:t>
      </w:r>
      <w:r>
        <w:rPr>
          <w:rFonts w:ascii="calibri" w:hAnsi="calibri" w:eastAsia="calibri" w:cs="calibri"/>
          <w:sz w:val="24"/>
          <w:szCs w:val="24"/>
        </w:rPr>
        <w:t xml:space="preserve">, czy trzeba się w niego zaopatrzyć we własnym zakresie.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nie będą zadowolone z pracy w roli Świętego Mikołaja, dobrym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praca w magazynie, czy przy pakowaniu różnego rodzaju towarów.</w:t>
      </w:r>
      <w:r>
        <w:rPr>
          <w:rFonts w:ascii="calibri" w:hAnsi="calibri" w:eastAsia="calibri" w:cs="calibri"/>
          <w:sz w:val="24"/>
          <w:szCs w:val="24"/>
        </w:rPr>
        <w:t xml:space="preserve"> Najczęściej poszukiwane są osoby obsługujące wózki widłowe, ale i bez tej umiejętności można znaleźć zatrudnienie np. przy wykładaniu towaru na półki. W grudniu dodatkowe ręce do pracy i pomoc w dbaniu o to, by niczego nie zabrakło na półkach są niezwykle potrzebne. Ludzi udających się do galerii handlowych i sklepów ogarnia </w:t>
      </w:r>
      <w:r>
        <w:rPr>
          <w:rFonts w:ascii="calibri" w:hAnsi="calibri" w:eastAsia="calibri" w:cs="calibri"/>
          <w:sz w:val="24"/>
          <w:szCs w:val="24"/>
          <w:b/>
        </w:rPr>
        <w:t xml:space="preserve">szał zakupów</w:t>
      </w:r>
      <w:r>
        <w:rPr>
          <w:rFonts w:ascii="calibri" w:hAnsi="calibri" w:eastAsia="calibri" w:cs="calibri"/>
          <w:sz w:val="24"/>
          <w:szCs w:val="24"/>
        </w:rPr>
        <w:t xml:space="preserve"> i chęć </w:t>
      </w:r>
      <w:r>
        <w:rPr>
          <w:rFonts w:ascii="calibri" w:hAnsi="calibri" w:eastAsia="calibri" w:cs="calibri"/>
          <w:sz w:val="24"/>
          <w:szCs w:val="24"/>
          <w:b/>
        </w:rPr>
        <w:t xml:space="preserve">kupienia prezentów</w:t>
      </w:r>
      <w:r>
        <w:rPr>
          <w:rFonts w:ascii="calibri" w:hAnsi="calibri" w:eastAsia="calibri" w:cs="calibri"/>
          <w:sz w:val="24"/>
          <w:szCs w:val="24"/>
        </w:rPr>
        <w:t xml:space="preserve"> dla najbliższych. Dodatkowe zapotrzebowanie pojawia się także na kasjerów i sprzedawców na specjalnych świątecznych straganach. Jednym z najczęściej wybieranych przez studentki zajęć jest praca w charakterze hostessy. Przed Świętami producenci chcą sprzedać jak najwięcej towaru, dlatego pracy dla dziewcząt zachęcających do </w:t>
      </w:r>
      <w:r>
        <w:rPr>
          <w:rFonts w:ascii="calibri" w:hAnsi="calibri" w:eastAsia="calibri" w:cs="calibri"/>
          <w:sz w:val="24"/>
          <w:szCs w:val="24"/>
          <w:b/>
        </w:rPr>
        <w:t xml:space="preserve">degustacji najróżniejszych przysmaków</w:t>
      </w:r>
      <w:r>
        <w:rPr>
          <w:rFonts w:ascii="calibri" w:hAnsi="calibri" w:eastAsia="calibri" w:cs="calibri"/>
          <w:sz w:val="24"/>
          <w:szCs w:val="24"/>
        </w:rPr>
        <w:t xml:space="preserve"> na pewno nie zabraknie.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mogą dorobić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restauracyjnej i cateringowej</w:t>
      </w:r>
      <w:r>
        <w:rPr>
          <w:rFonts w:ascii="calibri" w:hAnsi="calibri" w:eastAsia="calibri" w:cs="calibri"/>
          <w:sz w:val="24"/>
          <w:szCs w:val="24"/>
        </w:rPr>
        <w:t xml:space="preserve"> - wiele firm decyduje się na zorganizowanie dla swoich pracowników wigilijnego przyjęcia, które odbywa się w restauracji lub siedzibie przedsiębiorstwa. Zwiększony ruch w tej branży jest dobrą okazją do tego, by zatrudnić się jako kelner lub pomoc kuchenna.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jednak Święta to dla przedsiębiorstw niezwykle gorący okres, warto przed podpisaniem umowy dowiedzieć się dokładnie, jakie są przewidywane </w:t>
      </w:r>
      <w:r>
        <w:rPr>
          <w:rFonts w:ascii="calibri" w:hAnsi="calibri" w:eastAsia="calibri" w:cs="calibri"/>
          <w:sz w:val="24"/>
          <w:szCs w:val="24"/>
          <w:b/>
        </w:rPr>
        <w:t xml:space="preserve">godziny pracy</w:t>
      </w:r>
      <w:r>
        <w:rPr>
          <w:rFonts w:ascii="calibri" w:hAnsi="calibri" w:eastAsia="calibri" w:cs="calibri"/>
          <w:sz w:val="24"/>
          <w:szCs w:val="24"/>
        </w:rPr>
        <w:t xml:space="preserve">. Bardzo ważna jest tutaj kwestia dyspozycyjności i elastyczności - w przypadku studentów konieczne jest dopasowanie godzin pracy do godzin zajęć na uczelni.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charakteru pracy i miejsca jej wykonywania (niestety, wciąż istnieje duża różnica w płacach między największymi a mniejszymi polskimi miastami) można zarobić od 10 do nawet 40 zł na godzinę. Najwięcej zarabia Święty Mikołaj, który występuje w galeriach w znajdujących się w dużych miastach. Pozostałe prace nie są może tak dobrze płatne, ale mimo wszystko to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dobry pomysł</w:t>
      </w:r>
      <w:r>
        <w:rPr>
          <w:rFonts w:ascii="calibri" w:hAnsi="calibri" w:eastAsia="calibri" w:cs="calibri"/>
          <w:sz w:val="24"/>
          <w:szCs w:val="24"/>
        </w:rPr>
        <w:t xml:space="preserve"> na to podreperować domowy i studencki budżet.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2026-05-31T02:21:04+02:00</dcterms:created>
  <dcterms:modified xsi:type="dcterms:W3CDTF">2026-05-31T02:21:04+02:00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